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53230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5323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95323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1172F2">
            <w:pPr>
              <w:rPr>
                <w:rFonts w:eastAsia="Times New Roman"/>
              </w:rPr>
            </w:pPr>
            <w:r>
              <w:rPr>
                <w:rStyle w:val="Forte"/>
              </w:rPr>
              <w:t>08/12/2025</w:t>
            </w:r>
          </w:p>
        </w:tc>
      </w:tr>
    </w:tbl>
    <w:p w:rsidR="00000000" w:rsidRDefault="00953230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953230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953230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953230">
      <w:pPr>
        <w:pStyle w:val="NormalWeb"/>
      </w:pPr>
      <w:r>
        <w:rPr>
          <w:rStyle w:val="Forte"/>
        </w:rPr>
        <w:t>ESCOLA TÉCNICA ESTADUAL JOÃ</w:t>
      </w:r>
      <w:r>
        <w:rPr>
          <w:rStyle w:val="Forte"/>
        </w:rPr>
        <w:t>O MARIA STEVANATTO – ITAPIRA</w:t>
      </w:r>
    </w:p>
    <w:p w:rsidR="00000000" w:rsidRDefault="00953230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953230">
      <w:pPr>
        <w:pStyle w:val="NormalWeb"/>
      </w:pPr>
      <w:r>
        <w:rPr>
          <w:rStyle w:val="Forte"/>
        </w:rPr>
        <w:t>EDITAL Nº 218/10/2025, PROCESSO Nº – PROCESSO Nº 136.00028173/2025–31</w:t>
      </w:r>
    </w:p>
    <w:p w:rsidR="00000000" w:rsidRDefault="00953230">
      <w:pPr>
        <w:pStyle w:val="NormalWeb"/>
      </w:pPr>
      <w:r>
        <w:t> </w:t>
      </w:r>
    </w:p>
    <w:p w:rsidR="00000000" w:rsidRDefault="00953230">
      <w:pPr>
        <w:pStyle w:val="NormalWeb"/>
      </w:pPr>
      <w:r>
        <w:rPr>
          <w:rStyle w:val="Forte"/>
        </w:rPr>
        <w:t>EDITAL DE RESULTADO DA AFERIÇÃO DA VERACIDADE DA AUTODECLARAÇÃO E CONVOCAÇÃO PARA A</w:t>
      </w:r>
      <w:r>
        <w:rPr>
          <w:rStyle w:val="Forte"/>
        </w:rPr>
        <w:t xml:space="preserve"> PROVA DE MÉTODOS PEDAGÓGICOS</w:t>
      </w:r>
    </w:p>
    <w:p w:rsidR="00000000" w:rsidRDefault="00953230">
      <w:pPr>
        <w:pStyle w:val="NormalWeb"/>
      </w:pPr>
      <w:r>
        <w:t> </w:t>
      </w:r>
    </w:p>
    <w:p w:rsidR="00000000" w:rsidRDefault="00953230">
      <w:pPr>
        <w:pStyle w:val="NormalWeb"/>
      </w:pPr>
      <w:r>
        <w:t xml:space="preserve">O Superintendente da ESCOLA TÉCNICA ESTADUAL JOÃO MARIA STEVANATTO, da cidade de ITAPIRA, faz saber aos candidatos abaixo relacionados o resultado da aferição da veracidade da </w:t>
      </w:r>
      <w:proofErr w:type="spellStart"/>
      <w:r>
        <w:t>autodeclaração</w:t>
      </w:r>
      <w:proofErr w:type="spellEnd"/>
      <w:r>
        <w:t xml:space="preserve"> para os candidatos que se declara</w:t>
      </w:r>
      <w:r>
        <w:t>ram pretos, pardos ou indígenas e manifestaram interesse em utilizar a pontuação diferenciada, e CONVOCA os candidatos listados no item 2 deste Edital (CANDIDATOS SELECIONADOS PARA A PROVA DE MÉTODOS PEDAGÓGICOS) para participarem do sorteio do tema e da r</w:t>
      </w:r>
      <w:r>
        <w:t>ealização da Prova de Métodos Pedagógicos.</w:t>
      </w:r>
    </w:p>
    <w:p w:rsidR="00000000" w:rsidRDefault="00953230">
      <w:pPr>
        <w:pStyle w:val="NormalWeb"/>
      </w:pPr>
      <w:r>
        <w:rPr>
          <w:rStyle w:val="Forte"/>
        </w:rPr>
        <w:t>COMPONENTE CURRICULAR (HABILITAÇÃO):</w:t>
      </w:r>
    </w:p>
    <w:p w:rsidR="00000000" w:rsidRDefault="00953230">
      <w:pPr>
        <w:pStyle w:val="NormalWeb"/>
      </w:pPr>
      <w:r>
        <w:t>649 – (</w:t>
      </w:r>
      <w:proofErr w:type="gramStart"/>
      <w:r>
        <w:t>11)_</w:t>
      </w:r>
      <w:proofErr w:type="gramEnd"/>
      <w:r>
        <w:t>MATEMÁTICA (BNCC/ ETIM / MTEC / EM COM ÊNFASES)(ENSINO MÉDIO (BNCC/ETIM/MTEC/AMS/COM ÊNFASES/ITINERÁRIOS FORMATIVOS/PROJETOS DE APROFUNDAMENTO/PD))</w:t>
      </w:r>
    </w:p>
    <w:p w:rsidR="00000000" w:rsidRDefault="00953230">
      <w:pPr>
        <w:pStyle w:val="NormalWeb"/>
      </w:pPr>
      <w:r>
        <w:lastRenderedPageBreak/>
        <w:t> </w:t>
      </w:r>
    </w:p>
    <w:p w:rsidR="00000000" w:rsidRDefault="00953230">
      <w:pPr>
        <w:pStyle w:val="NormalWeb"/>
      </w:pPr>
      <w:r>
        <w:rPr>
          <w:rStyle w:val="Forte"/>
        </w:rPr>
        <w:t>1. RESULTADO DA</w:t>
      </w:r>
      <w:r>
        <w:rPr>
          <w:rStyle w:val="Forte"/>
        </w:rPr>
        <w:t xml:space="preserve"> AFERIÇÃO DA VERACIDADE DA AUTODECLARAÇÃO</w:t>
      </w:r>
    </w:p>
    <w:p w:rsidR="00000000" w:rsidRDefault="00953230">
      <w:pPr>
        <w:pStyle w:val="NormalWeb"/>
      </w:pPr>
      <w:r>
        <w:t> </w:t>
      </w:r>
    </w:p>
    <w:p w:rsidR="00000000" w:rsidRDefault="0095323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</w:t>
      </w:r>
      <w:r>
        <w:t>u Nome Social / RG / CPF</w:t>
      </w:r>
    </w:p>
    <w:p w:rsidR="00000000" w:rsidRDefault="00953230">
      <w:pPr>
        <w:rPr>
          <w:rFonts w:eastAsia="Times New Roman"/>
        </w:rPr>
      </w:pPr>
      <w:r>
        <w:rPr>
          <w:rFonts w:eastAsia="Times New Roman"/>
        </w:rPr>
        <w:t>6/BRUNO SILVA FIGUEREDO/449953166/35735256874</w:t>
      </w:r>
    </w:p>
    <w:p w:rsidR="00000000" w:rsidRDefault="00953230">
      <w:pPr>
        <w:pStyle w:val="NormalWeb"/>
      </w:pPr>
      <w:r>
        <w:t xml:space="preserve">Ao candidato que vier a ser eliminado do Processo Seletivo Simplificado em virtude da constatação de falsidade de sua </w:t>
      </w:r>
      <w:proofErr w:type="spellStart"/>
      <w:r>
        <w:t>autodeclaração</w:t>
      </w:r>
      <w:proofErr w:type="spellEnd"/>
      <w:r>
        <w:t xml:space="preserve"> é facultado, no prazo de 7 (sete) dias corridos, opo</w:t>
      </w:r>
      <w:r>
        <w:t>r pedido de reconsideração, nos termos do Capítulo XVI do Edital de Abertura de Inscrições.</w:t>
      </w:r>
    </w:p>
    <w:p w:rsidR="00000000" w:rsidRDefault="00953230">
      <w:pPr>
        <w:pStyle w:val="NormalWeb"/>
      </w:pPr>
      <w:r>
        <w:rPr>
          <w:b/>
          <w:bCs/>
        </w:rPr>
        <w:t>CANDIDATOS NÃO ENQUADRADOS NA CONDIÇÃO DECLARADA</w:t>
      </w:r>
      <w:r>
        <w:br/>
        <w:t>São os candidatos que não atenderam ao quesito de cor ou raça declarados na ficha de inscrição, após a aferição por</w:t>
      </w:r>
      <w:r>
        <w:t xml:space="preserve"> parte da Comissão de Verificação e o candidato que, convocado, deixou de encaminhar o documento para comprovação de ascendência.</w:t>
      </w:r>
      <w:r>
        <w:br/>
        <w:t>Nº de inscrição / RG / CPF</w:t>
      </w:r>
    </w:p>
    <w:p w:rsidR="00000000" w:rsidRDefault="00953230">
      <w:pPr>
        <w:rPr>
          <w:rFonts w:eastAsia="Times New Roman"/>
        </w:rPr>
      </w:pPr>
      <w:r>
        <w:rPr>
          <w:rFonts w:eastAsia="Times New Roman"/>
        </w:rPr>
        <w:t>7/45806593–6/43374707866</w:t>
      </w:r>
    </w:p>
    <w:p w:rsidR="00000000" w:rsidRDefault="00953230">
      <w:pPr>
        <w:pStyle w:val="NormalWeb"/>
      </w:pPr>
      <w:r>
        <w:t> </w:t>
      </w:r>
    </w:p>
    <w:p w:rsidR="00000000" w:rsidRDefault="00953230">
      <w:pPr>
        <w:pStyle w:val="NormalWeb"/>
      </w:pPr>
      <w:r>
        <w:t> </w:t>
      </w:r>
    </w:p>
    <w:p w:rsidR="00000000" w:rsidRDefault="00953230">
      <w:pPr>
        <w:pStyle w:val="NormalWeb"/>
      </w:pPr>
      <w:r>
        <w:rPr>
          <w:rStyle w:val="Forte"/>
        </w:rPr>
        <w:t>2. CANDIDATOS SELECIONADOS PARA A PROVA DE MÉTODOS PEDAGÓGICOS</w:t>
      </w:r>
    </w:p>
    <w:p w:rsidR="00000000" w:rsidRDefault="00953230">
      <w:pPr>
        <w:pStyle w:val="NormalWeb"/>
      </w:pPr>
      <w:r>
        <w:t xml:space="preserve">Nº </w:t>
      </w:r>
      <w:r>
        <w:t>DE INSCRIÇÃO / NOME (OU NOME SOCIAL) / RG / CPF / SITUAÇÃO DA INSCRIÇÃO / NOTA DO EXAME DE MEMORIAL CIRCUNSTANCIADO</w:t>
      </w:r>
    </w:p>
    <w:p w:rsidR="00000000" w:rsidRDefault="00953230">
      <w:pPr>
        <w:pStyle w:val="NormalWeb"/>
      </w:pPr>
      <w:r>
        <w:t xml:space="preserve">6 / BRUNO SILVA FIGUEREDO / 449953166 / 35735256874 / 24,00; </w:t>
      </w:r>
      <w:r>
        <w:br/>
        <w:t xml:space="preserve">3 / ANA LAURA PEREIRA / 534972342 / 41755797885 / 21,00; </w:t>
      </w:r>
      <w:r>
        <w:br/>
        <w:t>2 / JESSICA TORRETTI</w:t>
      </w:r>
      <w:r>
        <w:t xml:space="preserve"> DA COSTA / 475811677 / 38745005869 / 17,50; </w:t>
      </w:r>
      <w:r>
        <w:br/>
        <w:t xml:space="preserve">1 / ANDERSON FERREIRA DE OLIVEIRA / 561112757 / 13078621600 / 9,00; </w:t>
      </w:r>
      <w:r>
        <w:br/>
        <w:t xml:space="preserve">4 / IAN RIBEIRO CAMARGO / 602584620 / 50090816870 / 2,00; </w:t>
      </w:r>
    </w:p>
    <w:p w:rsidR="00000000" w:rsidRDefault="00953230">
      <w:pPr>
        <w:pStyle w:val="NormalWeb"/>
      </w:pPr>
      <w:r>
        <w:t> </w:t>
      </w:r>
    </w:p>
    <w:p w:rsidR="00000000" w:rsidRDefault="00953230">
      <w:pPr>
        <w:pStyle w:val="NormalWeb"/>
      </w:pPr>
      <w:r>
        <w:t>A Prova de Métodos Pedagógicos será realizada na:</w:t>
      </w:r>
    </w:p>
    <w:p w:rsidR="00000000" w:rsidRDefault="0095323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</w:t>
      </w:r>
      <w:r>
        <w:t>JOÃO MARIA STEVANATTO</w:t>
      </w:r>
    </w:p>
    <w:p w:rsidR="00000000" w:rsidRDefault="00953230">
      <w:pPr>
        <w:pStyle w:val="NormalWeb"/>
      </w:pPr>
      <w:r>
        <w:rPr>
          <w:rStyle w:val="Forte"/>
        </w:rPr>
        <w:t xml:space="preserve">ENDEREÇO: AV. PAULO LACERDA QUARTIM BARBOSA Nº 630 </w:t>
      </w:r>
      <w:r>
        <w:rPr>
          <w:b/>
          <w:bCs/>
        </w:rPr>
        <w:br/>
      </w:r>
      <w:r>
        <w:rPr>
          <w:rStyle w:val="Forte"/>
        </w:rPr>
        <w:t>BAIRRO: PARQUE SANTA BÁRBARA – CEP: 13.977175 – CIDADE: ITAPIRA</w:t>
      </w:r>
    </w:p>
    <w:p w:rsidR="00000000" w:rsidRDefault="00953230">
      <w:pPr>
        <w:pStyle w:val="NormalWeb"/>
      </w:pPr>
      <w:r>
        <w:lastRenderedPageBreak/>
        <w:t> </w:t>
      </w:r>
    </w:p>
    <w:p w:rsidR="00000000" w:rsidRDefault="00953230">
      <w:pPr>
        <w:pStyle w:val="NormalWeb"/>
      </w:pPr>
      <w:r>
        <w:rPr>
          <w:rStyle w:val="Forte"/>
        </w:rPr>
        <w:t>Data da prova:</w:t>
      </w:r>
      <w:r>
        <w:t xml:space="preserve"> 17/12/2025</w:t>
      </w:r>
    </w:p>
    <w:p w:rsidR="00000000" w:rsidRDefault="0095323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:rsidR="00000000" w:rsidRDefault="00953230">
      <w:pPr>
        <w:pStyle w:val="NormalWeb"/>
      </w:pPr>
      <w:r>
        <w:rPr>
          <w:rStyle w:val="Forte"/>
        </w:rPr>
        <w:t>Duração máxima da aula:</w:t>
      </w:r>
      <w:r>
        <w:t xml:space="preserve"> 30 </w:t>
      </w:r>
      <w:proofErr w:type="spellStart"/>
      <w:r>
        <w:t>munutos</w:t>
      </w:r>
      <w:proofErr w:type="spellEnd"/>
    </w:p>
    <w:p w:rsidR="00000000" w:rsidRDefault="00953230">
      <w:pPr>
        <w:pStyle w:val="NormalWeb"/>
      </w:pPr>
      <w:r>
        <w:t> </w:t>
      </w:r>
    </w:p>
    <w:p w:rsidR="00000000" w:rsidRDefault="00953230">
      <w:pPr>
        <w:pStyle w:val="NormalWeb"/>
      </w:pPr>
      <w:r>
        <w:rPr>
          <w:rStyle w:val="Forte"/>
        </w:rPr>
        <w:t>TEMAS</w:t>
      </w:r>
    </w:p>
    <w:p w:rsidR="00000000" w:rsidRDefault="00953230">
      <w:pPr>
        <w:pStyle w:val="NormalWeb"/>
      </w:pPr>
      <w:r>
        <w:t>O tema para a Prova de Métodos P</w:t>
      </w:r>
      <w:r>
        <w:t>edagógicos a ser apresentado pelo candidato será sorteado pela Banca Examinadora no dia da prova, antes do início da aula, sendo escolhido 1 (um) dentre os 3 (três) temas abaixo:</w:t>
      </w:r>
    </w:p>
    <w:p w:rsidR="00000000" w:rsidRDefault="00953230">
      <w:pPr>
        <w:pStyle w:val="NormalWeb"/>
        <w:rPr>
          <w:b/>
          <w:bCs/>
        </w:rPr>
      </w:pPr>
      <w:r>
        <w:rPr>
          <w:b/>
          <w:bCs/>
        </w:rPr>
        <w:t>1.NÚMEROS E ÁLGEBRA</w:t>
      </w:r>
      <w:r>
        <w:rPr>
          <w:b/>
          <w:bCs/>
        </w:rPr>
        <w:br/>
        <w:t>* Função:</w:t>
      </w:r>
      <w:r>
        <w:rPr>
          <w:b/>
          <w:bCs/>
        </w:rPr>
        <w:br/>
      </w:r>
      <w:r w:rsidR="00293771">
        <w:rPr>
          <w:b/>
          <w:bCs/>
        </w:rPr>
        <w:t>C</w:t>
      </w:r>
      <w:r>
        <w:rPr>
          <w:b/>
          <w:bCs/>
        </w:rPr>
        <w:t xml:space="preserve">onceito de </w:t>
      </w:r>
      <w:proofErr w:type="gramStart"/>
      <w:r>
        <w:rPr>
          <w:b/>
          <w:bCs/>
        </w:rPr>
        <w:t>função;</w:t>
      </w:r>
      <w:r>
        <w:rPr>
          <w:b/>
          <w:bCs/>
        </w:rPr>
        <w:br/>
      </w:r>
      <w:r w:rsidR="00293771">
        <w:rPr>
          <w:b/>
          <w:bCs/>
        </w:rPr>
        <w:t>F</w:t>
      </w:r>
      <w:r>
        <w:rPr>
          <w:b/>
          <w:bCs/>
        </w:rPr>
        <w:t>unções</w:t>
      </w:r>
      <w:proofErr w:type="gramEnd"/>
      <w:r>
        <w:rPr>
          <w:b/>
          <w:bCs/>
        </w:rPr>
        <w:t xml:space="preserve"> afins, lineares</w:t>
      </w:r>
      <w:r>
        <w:rPr>
          <w:b/>
          <w:bCs/>
        </w:rPr>
        <w:t>, constantes e função identidade;</w:t>
      </w:r>
      <w:r>
        <w:rPr>
          <w:b/>
          <w:bCs/>
        </w:rPr>
        <w:br/>
      </w:r>
      <w:r w:rsidR="00293771">
        <w:rPr>
          <w:b/>
          <w:bCs/>
        </w:rPr>
        <w:t>F</w:t>
      </w:r>
      <w:r>
        <w:rPr>
          <w:b/>
          <w:bCs/>
        </w:rPr>
        <w:t>unção composta e inversa;</w:t>
      </w:r>
      <w:r>
        <w:rPr>
          <w:b/>
          <w:bCs/>
        </w:rPr>
        <w:br/>
      </w:r>
      <w:r w:rsidR="00293771">
        <w:rPr>
          <w:b/>
          <w:bCs/>
        </w:rPr>
        <w:t>F</w:t>
      </w:r>
      <w:r>
        <w:rPr>
          <w:b/>
          <w:bCs/>
        </w:rPr>
        <w:t>unção do 1º grau;</w:t>
      </w:r>
      <w:r>
        <w:rPr>
          <w:b/>
          <w:bCs/>
        </w:rPr>
        <w:br/>
      </w:r>
      <w:r w:rsidR="00293771">
        <w:rPr>
          <w:b/>
          <w:bCs/>
        </w:rPr>
        <w:t>F</w:t>
      </w:r>
      <w:r>
        <w:rPr>
          <w:b/>
          <w:bCs/>
        </w:rPr>
        <w:t>unção do 2º grau;</w:t>
      </w:r>
      <w:r>
        <w:rPr>
          <w:b/>
          <w:bCs/>
        </w:rPr>
        <w:br/>
      </w:r>
      <w:r w:rsidR="00293771">
        <w:rPr>
          <w:b/>
          <w:bCs/>
        </w:rPr>
        <w:t>F</w:t>
      </w:r>
      <w:r>
        <w:rPr>
          <w:b/>
          <w:bCs/>
        </w:rPr>
        <w:t>unção modular;</w:t>
      </w:r>
      <w:r>
        <w:rPr>
          <w:b/>
          <w:bCs/>
        </w:rPr>
        <w:br/>
      </w:r>
      <w:r w:rsidR="00293771">
        <w:rPr>
          <w:b/>
          <w:bCs/>
        </w:rPr>
        <w:t>F</w:t>
      </w:r>
      <w:r>
        <w:rPr>
          <w:b/>
          <w:bCs/>
        </w:rPr>
        <w:t>unção exponencial.</w:t>
      </w:r>
    </w:p>
    <w:p w:rsidR="00000000" w:rsidRDefault="00953230">
      <w:pPr>
        <w:pStyle w:val="NormalWeb"/>
        <w:rPr>
          <w:b/>
          <w:bCs/>
        </w:rPr>
      </w:pPr>
      <w:r>
        <w:rPr>
          <w:b/>
          <w:bCs/>
        </w:rPr>
        <w:t>2. GEOMETRIA E MEDIDAS</w:t>
      </w:r>
      <w:r>
        <w:rPr>
          <w:b/>
          <w:bCs/>
        </w:rPr>
        <w:br/>
        <w:t>Trigonometria:</w:t>
      </w:r>
      <w:r>
        <w:rPr>
          <w:b/>
          <w:bCs/>
        </w:rPr>
        <w:br/>
      </w:r>
      <w:r w:rsidR="00293771">
        <w:rPr>
          <w:b/>
          <w:bCs/>
        </w:rPr>
        <w:t>T</w:t>
      </w:r>
      <w:r>
        <w:rPr>
          <w:b/>
          <w:bCs/>
        </w:rPr>
        <w:t xml:space="preserve">rigonometria no retângulo e suas principais razões </w:t>
      </w:r>
      <w:proofErr w:type="gramStart"/>
      <w:r>
        <w:rPr>
          <w:b/>
          <w:bCs/>
        </w:rPr>
        <w:t>trigonométricas;</w:t>
      </w:r>
      <w:r>
        <w:rPr>
          <w:b/>
          <w:bCs/>
        </w:rPr>
        <w:br/>
      </w:r>
      <w:r w:rsidR="00293771">
        <w:rPr>
          <w:b/>
          <w:bCs/>
        </w:rPr>
        <w:t>T</w:t>
      </w:r>
      <w:r>
        <w:rPr>
          <w:b/>
          <w:bCs/>
        </w:rPr>
        <w:t>rigonometria</w:t>
      </w:r>
      <w:proofErr w:type="gramEnd"/>
      <w:r>
        <w:rPr>
          <w:b/>
          <w:bCs/>
        </w:rPr>
        <w:t xml:space="preserve"> no círculo trigonométrico:</w:t>
      </w:r>
      <w:r>
        <w:rPr>
          <w:b/>
          <w:bCs/>
        </w:rPr>
        <w:br/>
        <w:t> – seno;</w:t>
      </w:r>
      <w:r>
        <w:rPr>
          <w:b/>
          <w:bCs/>
        </w:rPr>
        <w:br/>
        <w:t> – cosseno;</w:t>
      </w:r>
      <w:r>
        <w:rPr>
          <w:b/>
          <w:bCs/>
        </w:rPr>
        <w:br/>
        <w:t> –  tangente.</w:t>
      </w:r>
      <w:r>
        <w:rPr>
          <w:b/>
          <w:bCs/>
        </w:rPr>
        <w:br/>
      </w:r>
      <w:r w:rsidR="00293771">
        <w:rPr>
          <w:b/>
          <w:bCs/>
        </w:rPr>
        <w:t>P</w:t>
      </w:r>
      <w:r>
        <w:rPr>
          <w:b/>
          <w:bCs/>
        </w:rPr>
        <w:t>osição de figuras geométricas (tangente, secante, externa);</w:t>
      </w:r>
      <w:r>
        <w:rPr>
          <w:b/>
          <w:bCs/>
        </w:rPr>
        <w:br/>
      </w:r>
      <w:r w:rsidR="00293771">
        <w:rPr>
          <w:b/>
          <w:bCs/>
        </w:rPr>
        <w:t>L</w:t>
      </w:r>
      <w:r>
        <w:rPr>
          <w:b/>
          <w:bCs/>
        </w:rPr>
        <w:t>eis dos senos e cossenos;</w:t>
      </w:r>
      <w:r>
        <w:rPr>
          <w:b/>
          <w:bCs/>
        </w:rPr>
        <w:br/>
      </w:r>
      <w:r w:rsidR="00293771">
        <w:rPr>
          <w:b/>
          <w:bCs/>
        </w:rPr>
        <w:t>F</w:t>
      </w:r>
      <w:r>
        <w:rPr>
          <w:b/>
          <w:bCs/>
        </w:rPr>
        <w:t>unções trigonométricas</w:t>
      </w:r>
    </w:p>
    <w:p w:rsidR="00000000" w:rsidRDefault="00953230">
      <w:pPr>
        <w:pStyle w:val="NormalWeb"/>
        <w:rPr>
          <w:b/>
          <w:bCs/>
        </w:rPr>
      </w:pPr>
      <w:r>
        <w:rPr>
          <w:b/>
          <w:bCs/>
        </w:rPr>
        <w:t>3. NÚMEROS E ÁLGEBRA</w:t>
      </w:r>
      <w:r>
        <w:rPr>
          <w:b/>
          <w:bCs/>
        </w:rPr>
        <w:br/>
        <w:t>* Funções: </w:t>
      </w:r>
      <w:r>
        <w:rPr>
          <w:b/>
          <w:bCs/>
        </w:rPr>
        <w:br/>
      </w:r>
      <w:r w:rsidR="00293771">
        <w:rPr>
          <w:b/>
          <w:bCs/>
        </w:rPr>
        <w:t>E</w:t>
      </w:r>
      <w:r>
        <w:rPr>
          <w:b/>
          <w:bCs/>
        </w:rPr>
        <w:t xml:space="preserve">xponenciais e </w:t>
      </w:r>
      <w:proofErr w:type="gramStart"/>
      <w:r>
        <w:rPr>
          <w:b/>
          <w:bCs/>
        </w:rPr>
        <w:t>logarítmicas</w:t>
      </w:r>
      <w:r>
        <w:rPr>
          <w:b/>
          <w:bCs/>
        </w:rPr>
        <w:t>.</w:t>
      </w:r>
      <w:r>
        <w:rPr>
          <w:b/>
          <w:bCs/>
        </w:rPr>
        <w:br/>
        <w:t>*</w:t>
      </w:r>
      <w:proofErr w:type="gramEnd"/>
      <w:r>
        <w:rPr>
          <w:b/>
          <w:bCs/>
        </w:rPr>
        <w:t xml:space="preserve"> Logaritmo;</w:t>
      </w:r>
      <w:r>
        <w:rPr>
          <w:b/>
          <w:bCs/>
        </w:rPr>
        <w:br/>
        <w:t>* Sistemas de equações lineares; </w:t>
      </w:r>
      <w:r>
        <w:rPr>
          <w:b/>
          <w:bCs/>
        </w:rPr>
        <w:br/>
        <w:t>* Matrizes:</w:t>
      </w:r>
      <w:r>
        <w:rPr>
          <w:b/>
          <w:bCs/>
        </w:rPr>
        <w:br/>
      </w:r>
      <w:r w:rsidR="00293771">
        <w:rPr>
          <w:b/>
          <w:bCs/>
        </w:rPr>
        <w:t>C</w:t>
      </w:r>
      <w:r>
        <w:rPr>
          <w:b/>
          <w:bCs/>
        </w:rPr>
        <w:t>onceito de matriz;</w:t>
      </w:r>
      <w:r>
        <w:rPr>
          <w:b/>
          <w:bCs/>
        </w:rPr>
        <w:br/>
      </w:r>
      <w:r w:rsidR="00293771">
        <w:rPr>
          <w:b/>
          <w:bCs/>
        </w:rPr>
        <w:t>O</w:t>
      </w:r>
      <w:r>
        <w:rPr>
          <w:b/>
          <w:bCs/>
        </w:rPr>
        <w:t>perações com matrizes</w:t>
      </w:r>
    </w:p>
    <w:p w:rsidR="00000000" w:rsidRDefault="00953230">
      <w:pPr>
        <w:pStyle w:val="NormalWeb"/>
      </w:pPr>
      <w:r>
        <w:t> </w:t>
      </w:r>
    </w:p>
    <w:p w:rsidR="00000000" w:rsidRDefault="00953230">
      <w:pPr>
        <w:pStyle w:val="NormalWeb"/>
      </w:pPr>
      <w:r>
        <w:rPr>
          <w:rStyle w:val="Forte"/>
        </w:rPr>
        <w:t>PLANO DE AULA</w:t>
      </w:r>
    </w:p>
    <w:p w:rsidR="00000000" w:rsidRDefault="00953230">
      <w:pPr>
        <w:pStyle w:val="NormalWeb"/>
      </w:pPr>
      <w:r>
        <w:lastRenderedPageBreak/>
        <w:t>O candidato deverá preparar o plano de aula de TODOS os temas em 3 (três) vias e, no dia da Prova de Métodos Pedagógicos, entregar a</w:t>
      </w:r>
      <w:r>
        <w:t>os membros da Banca Examinadora aquele referente ao tema sorteado (ou seja, uma via para cada membro da Banca Examinadora).</w:t>
      </w:r>
    </w:p>
    <w:p w:rsidR="00000000" w:rsidRDefault="00953230">
      <w:pPr>
        <w:pStyle w:val="NormalWeb"/>
      </w:pPr>
      <w:r>
        <w:t>O candidato que não entregar as 3 (três) vias do plano de aula (referente ao tema sorteado) aos membros da Banca Examinadora ou as e</w:t>
      </w:r>
      <w:r>
        <w:t>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1172F2" w:rsidRDefault="00953230" w:rsidP="001172F2">
      <w:pPr>
        <w:pStyle w:val="NormalWeb"/>
      </w:pPr>
      <w:r>
        <w:t>Para mais informações acerca da Pr</w:t>
      </w:r>
      <w:r>
        <w:t>ova de Métodos Pedagógicos, verifique o Capítulo XI.4 – DA PROVA DE MÉTODOS PEDAGÓGICOS e o Capítulo XII.2 – DO JULGAMENTO DA PROVA DE MÉTODOS PEDAGÓGICOS, do Edital de Abertura de Inscrições.</w:t>
      </w:r>
    </w:p>
    <w:bookmarkEnd w:id="0"/>
    <w:p w:rsidR="00953230" w:rsidRDefault="00953230">
      <w:pPr>
        <w:pStyle w:val="NormalWeb"/>
      </w:pPr>
    </w:p>
    <w:sectPr w:rsidR="00953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93771"/>
    <w:rsid w:val="001172F2"/>
    <w:rsid w:val="00293771"/>
    <w:rsid w:val="0095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5E3F-ABC7-4B6F-8706-DB8C8107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736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2025-12-05T13:47:00Z</dcterms:created>
  <dcterms:modified xsi:type="dcterms:W3CDTF">2025-12-05T13:48:00Z</dcterms:modified>
</cp:coreProperties>
</file>